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69" w:rsidRDefault="00A64769" w:rsidP="00897D9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E7382" w:rsidRPr="00F10E25" w:rsidRDefault="00DE7382" w:rsidP="00897D9D">
      <w:pPr>
        <w:jc w:val="center"/>
        <w:rPr>
          <w:rFonts w:ascii="游ゴシック Medium" w:eastAsia="游ゴシック Medium" w:hAnsi="游ゴシック Medium"/>
          <w:b/>
          <w:sz w:val="32"/>
          <w:szCs w:val="32"/>
        </w:rPr>
      </w:pPr>
      <w:r w:rsidRPr="00F10E25">
        <w:rPr>
          <w:rFonts w:ascii="游ゴシック Medium" w:eastAsia="游ゴシック Medium" w:hAnsi="游ゴシック Medium" w:hint="eastAsia"/>
          <w:b/>
          <w:sz w:val="32"/>
          <w:szCs w:val="32"/>
        </w:rPr>
        <w:t>ELNEC-Jコアカリキュラムin信大病院</w:t>
      </w:r>
      <w:r w:rsidR="00890659" w:rsidRPr="00F10E25">
        <w:rPr>
          <w:rFonts w:ascii="游ゴシック Medium" w:eastAsia="游ゴシック Medium" w:hAnsi="游ゴシック Medium" w:hint="eastAsia"/>
          <w:b/>
          <w:sz w:val="32"/>
          <w:szCs w:val="32"/>
        </w:rPr>
        <w:t>20</w:t>
      </w:r>
      <w:r w:rsidR="00F10E25" w:rsidRPr="00F10E25">
        <w:rPr>
          <w:rFonts w:ascii="游ゴシック Medium" w:eastAsia="游ゴシック Medium" w:hAnsi="游ゴシック Medium" w:hint="eastAsia"/>
          <w:b/>
          <w:sz w:val="32"/>
          <w:szCs w:val="32"/>
        </w:rPr>
        <w:t>20</w:t>
      </w:r>
      <w:r w:rsidRPr="00F10E25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　参加申込書</w:t>
      </w:r>
    </w:p>
    <w:p w:rsidR="00897D9D" w:rsidRPr="00F10E25" w:rsidRDefault="00897D9D" w:rsidP="00897D9D">
      <w:pPr>
        <w:jc w:val="center"/>
        <w:rPr>
          <w:rFonts w:ascii="游ゴシック Medium" w:eastAsia="游ゴシック Medium" w:hAnsi="游ゴシック Medium"/>
          <w:sz w:val="10"/>
          <w:szCs w:val="10"/>
        </w:rPr>
      </w:pPr>
    </w:p>
    <w:p w:rsidR="00DE7382" w:rsidRPr="00FF6F6E" w:rsidRDefault="00A64769">
      <w:pPr>
        <w:rPr>
          <w:rFonts w:ascii="游ゴシック Medium" w:eastAsia="游ゴシック Medium" w:hAnsi="游ゴシック Medium"/>
        </w:rPr>
      </w:pPr>
      <w:r w:rsidRPr="00FF6F6E">
        <w:rPr>
          <w:rFonts w:ascii="游ゴシック Medium" w:eastAsia="游ゴシック Medium" w:hAnsi="游ゴシック Medium" w:hint="eastAsia"/>
          <w:sz w:val="24"/>
          <w:szCs w:val="24"/>
        </w:rPr>
        <w:t>氏名（ふりがな</w:t>
      </w:r>
      <w:r w:rsidR="00DE7382" w:rsidRPr="00FF6F6E">
        <w:rPr>
          <w:rFonts w:ascii="游ゴシック Medium" w:eastAsia="游ゴシック Medium" w:hAnsi="游ゴシック Medium" w:hint="eastAsia"/>
          <w:sz w:val="24"/>
          <w:szCs w:val="24"/>
        </w:rPr>
        <w:t>）</w:t>
      </w:r>
      <w:r w:rsidR="00DE7382" w:rsidRPr="00FF6F6E">
        <w:rPr>
          <w:rFonts w:ascii="游ゴシック Medium" w:eastAsia="游ゴシック Medium" w:hAnsi="游ゴシック Medium" w:hint="eastAsia"/>
        </w:rPr>
        <w:t>：</w:t>
      </w:r>
      <w:r w:rsidR="00DE7382" w:rsidRPr="00FF6F6E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　　</w:t>
      </w:r>
      <w:r w:rsidR="00DE7382" w:rsidRPr="00FF6F6E">
        <w:rPr>
          <w:rFonts w:ascii="游ゴシック Medium" w:eastAsia="游ゴシック Medium" w:hAnsi="游ゴシック Medium" w:hint="eastAsia"/>
        </w:rPr>
        <w:t xml:space="preserve">　　　　　　　　　　　　　　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F6F6E" w:rsidRDefault="00DE7382">
      <w:pPr>
        <w:rPr>
          <w:rFonts w:ascii="游ゴシック Medium" w:eastAsia="游ゴシック Medium" w:hAnsi="游ゴシック Medium"/>
        </w:rPr>
      </w:pPr>
      <w:r w:rsidRPr="00FF6F6E">
        <w:rPr>
          <w:rFonts w:ascii="游ゴシック Medium" w:eastAsia="游ゴシック Medium" w:hAnsi="游ゴシック Medium" w:hint="eastAsia"/>
          <w:sz w:val="24"/>
          <w:szCs w:val="24"/>
        </w:rPr>
        <w:t>所属施設名・部署</w:t>
      </w:r>
      <w:r w:rsidRPr="00FF6F6E">
        <w:rPr>
          <w:rFonts w:ascii="游ゴシック Medium" w:eastAsia="游ゴシック Medium" w:hAnsi="游ゴシック Medium" w:hint="eastAsia"/>
        </w:rPr>
        <w:t>：</w:t>
      </w:r>
      <w:r w:rsidRPr="00FF6F6E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　</w:t>
      </w:r>
      <w:r w:rsidRPr="00FF6F6E">
        <w:rPr>
          <w:rFonts w:ascii="游ゴシック Medium" w:eastAsia="游ゴシック Medium" w:hAnsi="游ゴシック Medium" w:hint="eastAsia"/>
        </w:rPr>
        <w:t xml:space="preserve">　　　　　　　　　　　　　　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10E25" w:rsidRDefault="00DE7382">
      <w:pPr>
        <w:rPr>
          <w:rFonts w:ascii="游ゴシック Medium" w:eastAsia="游ゴシック Medium" w:hAnsi="游ゴシック Medium"/>
        </w:rPr>
      </w:pP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住所</w:t>
      </w:r>
      <w:r w:rsidRPr="00F10E25">
        <w:rPr>
          <w:rFonts w:ascii="游ゴシック Medium" w:eastAsia="游ゴシック Medium" w:hAnsi="游ゴシック Medium" w:hint="eastAsia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（</w:t>
      </w:r>
      <w:r w:rsidR="001E7EE5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施設</w:t>
      </w:r>
      <w:r w:rsidR="001E7EE5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・</w:t>
      </w:r>
      <w:r w:rsidR="001E7EE5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自宅</w:t>
      </w:r>
      <w:r w:rsidR="001E7EE5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）</w:t>
      </w:r>
      <w:r w:rsidR="007C3DD2" w:rsidRPr="00F10E25">
        <w:rPr>
          <w:rFonts w:ascii="游ゴシック Medium" w:eastAsia="游ゴシック Medium" w:hAnsi="游ゴシック Medium" w:hint="eastAsia"/>
          <w:sz w:val="28"/>
          <w:szCs w:val="28"/>
        </w:rPr>
        <w:t xml:space="preserve">　</w:t>
      </w:r>
      <w:r w:rsidR="001E7EE5" w:rsidRPr="00F10E25">
        <w:rPr>
          <w:rFonts w:ascii="游ゴシック Medium" w:eastAsia="游ゴシック Medium" w:hAnsi="游ゴシック Medium" w:hint="eastAsia"/>
        </w:rPr>
        <w:t>←どちらかに</w:t>
      </w:r>
      <w:r w:rsidRPr="00F10E25">
        <w:rPr>
          <w:rFonts w:ascii="游ゴシック Medium" w:eastAsia="游ゴシック Medium" w:hAnsi="游ゴシック Medium" w:hint="eastAsia"/>
        </w:rPr>
        <w:t>○をしてください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24"/>
          <w:szCs w:val="24"/>
        </w:rPr>
      </w:pP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〒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16"/>
          <w:szCs w:val="16"/>
          <w:u w:val="single"/>
        </w:rPr>
      </w:pPr>
      <w:r w:rsidRPr="00F10E25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10E25" w:rsidRDefault="00DE7382">
      <w:pPr>
        <w:rPr>
          <w:rFonts w:ascii="游ゴシック Medium" w:eastAsia="游ゴシック Medium" w:hAnsi="游ゴシック Medium"/>
        </w:rPr>
      </w:pPr>
      <w:r w:rsidRPr="00FF6F6E">
        <w:rPr>
          <w:rFonts w:ascii="游ゴシック Medium" w:eastAsia="游ゴシック Medium" w:hAnsi="游ゴシック Medium" w:hint="eastAsia"/>
          <w:sz w:val="28"/>
          <w:szCs w:val="28"/>
        </w:rPr>
        <w:t>TEL</w:t>
      </w:r>
      <w:r w:rsidRPr="00FF6F6E">
        <w:rPr>
          <w:rFonts w:ascii="游ゴシック Medium" w:eastAsia="游ゴシック Medium" w:hAnsi="游ゴシック Medium" w:hint="eastAsia"/>
        </w:rPr>
        <w:t>：</w:t>
      </w:r>
      <w:r w:rsidRPr="00F10E25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</w:t>
      </w:r>
      <w:r w:rsidRPr="00FF6F6E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F6F6E">
        <w:rPr>
          <w:rFonts w:ascii="游ゴシック Medium" w:eastAsia="游ゴシック Medium" w:hAnsi="游ゴシック Medium" w:hint="eastAsia"/>
          <w:sz w:val="28"/>
          <w:szCs w:val="28"/>
        </w:rPr>
        <w:t>FAX</w:t>
      </w:r>
      <w:r w:rsidRPr="00FF6F6E">
        <w:rPr>
          <w:rFonts w:ascii="游ゴシック Medium" w:eastAsia="游ゴシック Medium" w:hAnsi="游ゴシック Medium" w:hint="eastAsia"/>
        </w:rPr>
        <w:t>：</w:t>
      </w:r>
      <w:r w:rsidRPr="00F10E25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F6F6E" w:rsidRDefault="00DE7382">
      <w:pPr>
        <w:rPr>
          <w:rFonts w:ascii="游ゴシック Medium" w:eastAsia="游ゴシック Medium" w:hAnsi="游ゴシック Medium"/>
        </w:rPr>
      </w:pPr>
      <w:r w:rsidRPr="00FF6F6E">
        <w:rPr>
          <w:rFonts w:ascii="游ゴシック Medium" w:eastAsia="游ゴシック Medium" w:hAnsi="游ゴシック Medium" w:hint="eastAsia"/>
          <w:sz w:val="28"/>
          <w:szCs w:val="28"/>
        </w:rPr>
        <w:t>E-mail</w:t>
      </w:r>
      <w:r w:rsidRPr="00FF6F6E">
        <w:rPr>
          <w:rFonts w:ascii="游ゴシック Medium" w:eastAsia="游ゴシック Medium" w:hAnsi="游ゴシック Medium" w:hint="eastAsia"/>
        </w:rPr>
        <w:t>（PCメールが受信できるアドレス）：</w:t>
      </w:r>
      <w:r w:rsidR="007C3DD2" w:rsidRPr="00FF6F6E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</w:t>
      </w:r>
      <w:r w:rsidR="007C3DD2" w:rsidRPr="00FF6F6E">
        <w:rPr>
          <w:rFonts w:ascii="游ゴシック Medium" w:eastAsia="游ゴシック Medium" w:hAnsi="游ゴシック Medium" w:hint="eastAsia"/>
        </w:rPr>
        <w:t xml:space="preserve">　　　　　　　　　　　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10E25" w:rsidRDefault="00DE7382">
      <w:pPr>
        <w:rPr>
          <w:rFonts w:ascii="游ゴシック Medium" w:eastAsia="游ゴシック Medium" w:hAnsi="游ゴシック Medium"/>
        </w:rPr>
      </w:pPr>
      <w:r w:rsidRPr="00FF6F6E">
        <w:rPr>
          <w:rFonts w:ascii="游ゴシック Medium" w:eastAsia="游ゴシック Medium" w:hAnsi="游ゴシック Medium" w:hint="eastAsia"/>
          <w:sz w:val="24"/>
          <w:szCs w:val="24"/>
        </w:rPr>
        <w:t>臨床経験年数：</w:t>
      </w:r>
      <w:r w:rsidRPr="00F10E2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年</w:t>
      </w:r>
      <w:r w:rsidR="007C3DD2" w:rsidRPr="00F10E25">
        <w:rPr>
          <w:rFonts w:ascii="游ゴシック Medium" w:eastAsia="游ゴシック Medium" w:hAnsi="游ゴシック Medium" w:hint="eastAsia"/>
        </w:rPr>
        <w:t xml:space="preserve">　　　</w:t>
      </w:r>
      <w:r w:rsidRPr="00FF6F6E">
        <w:rPr>
          <w:rFonts w:ascii="游ゴシック Medium" w:eastAsia="游ゴシック Medium" w:hAnsi="游ゴシック Medium" w:hint="eastAsia"/>
          <w:sz w:val="24"/>
          <w:szCs w:val="24"/>
        </w:rPr>
        <w:t>ホスピス・緩和ケア病棟の臨床経験年数：</w:t>
      </w:r>
      <w:r w:rsidRPr="00F10E2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年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10E25" w:rsidRDefault="00DE7382">
      <w:pPr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FF6F6E">
        <w:rPr>
          <w:rFonts w:ascii="游ゴシック Medium" w:eastAsia="游ゴシック Medium" w:hAnsi="游ゴシック Medium" w:hint="eastAsia"/>
          <w:sz w:val="24"/>
          <w:szCs w:val="24"/>
        </w:rPr>
        <w:t>緩和ケアやエンド・オブ・ライフ・ケアの経験年数：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</w:t>
      </w:r>
      <w:r w:rsidR="00A64769" w:rsidRPr="00F10E2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年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10E25" w:rsidRDefault="00DE7382">
      <w:pPr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FF6F6E">
        <w:rPr>
          <w:rFonts w:ascii="游ゴシック Medium" w:eastAsia="游ゴシック Medium" w:hAnsi="游ゴシック Medium" w:hint="eastAsia"/>
          <w:sz w:val="24"/>
          <w:szCs w:val="24"/>
        </w:rPr>
        <w:t>緩和ケアやエンド・オブ・ライフ・ケアに関する研修の受講回数：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回</w:t>
      </w:r>
    </w:p>
    <w:p w:rsidR="00DE7382" w:rsidRPr="00F10E25" w:rsidRDefault="00DE7382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10E25" w:rsidRDefault="007C3DD2">
      <w:pPr>
        <w:rPr>
          <w:rFonts w:ascii="游ゴシック Medium" w:eastAsia="游ゴシック Medium" w:hAnsi="游ゴシック Medium"/>
          <w:sz w:val="24"/>
          <w:szCs w:val="24"/>
        </w:rPr>
      </w:pPr>
      <w:r w:rsidRPr="00F10E25">
        <w:rPr>
          <w:rFonts w:ascii="游ゴシック Medium" w:eastAsia="游ゴシック Medium" w:hAnsi="游ゴシック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AD12" wp14:editId="326379D6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62675" cy="1095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95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0E786" id="正方形/長方形 1" o:spid="_x0000_s1026" style="position:absolute;left:0;text-align:left;margin-left:.15pt;margin-top:21.8pt;width:485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" fillcolor="white [3201]" strokecolor="black [3200]" strokeweight=".25pt"/>
            </w:pict>
          </mc:Fallback>
        </mc:AlternateContent>
      </w:r>
      <w:r w:rsidR="00DE7382" w:rsidRPr="00F10E25">
        <w:rPr>
          <w:rFonts w:ascii="游ゴシック Medium" w:eastAsia="游ゴシック Medium" w:hAnsi="游ゴシック Medium" w:hint="eastAsia"/>
          <w:sz w:val="24"/>
          <w:szCs w:val="24"/>
        </w:rPr>
        <w:t>受講動機</w:t>
      </w:r>
    </w:p>
    <w:p w:rsidR="00DE7382" w:rsidRPr="00F10E25" w:rsidRDefault="00DE7382">
      <w:pPr>
        <w:rPr>
          <w:rFonts w:ascii="游ゴシック Medium" w:eastAsia="游ゴシック Medium" w:hAnsi="游ゴシック Medium"/>
        </w:rPr>
      </w:pPr>
    </w:p>
    <w:p w:rsidR="00DE7382" w:rsidRPr="00F10E25" w:rsidRDefault="00DE7382">
      <w:pPr>
        <w:rPr>
          <w:rFonts w:ascii="游ゴシック Medium" w:eastAsia="游ゴシック Medium" w:hAnsi="游ゴシック Medium"/>
        </w:rPr>
      </w:pPr>
    </w:p>
    <w:p w:rsidR="007C3DD2" w:rsidRPr="00F10E25" w:rsidRDefault="007C3DD2">
      <w:pPr>
        <w:rPr>
          <w:rFonts w:ascii="游ゴシック Medium" w:eastAsia="游ゴシック Medium" w:hAnsi="游ゴシック Medium"/>
        </w:rPr>
      </w:pPr>
    </w:p>
    <w:p w:rsidR="00F10E25" w:rsidRPr="00F10E25" w:rsidRDefault="00F10E25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10E25" w:rsidRDefault="00DE7382">
      <w:pPr>
        <w:rPr>
          <w:rFonts w:ascii="游ゴシック Medium" w:eastAsia="游ゴシック Medium" w:hAnsi="游ゴシック Medium"/>
          <w:sz w:val="24"/>
          <w:szCs w:val="24"/>
        </w:rPr>
      </w:pP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講義の参考にさせていただきますので、学びたい症状に○を付けてください（2～3個）</w:t>
      </w:r>
    </w:p>
    <w:p w:rsidR="00DE7382" w:rsidRPr="00F10E25" w:rsidRDefault="00DE7382" w:rsidP="00F10E25">
      <w:pPr>
        <w:ind w:firstLineChars="200" w:firstLine="442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[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呼吸困難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食欲不振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悪心・嘔吐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便秘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全身倦怠感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浮腫</w:t>
      </w:r>
      <w:r w:rsidR="007C3DD2" w:rsidRPr="00F10E2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]</w:t>
      </w:r>
    </w:p>
    <w:p w:rsidR="00A64769" w:rsidRPr="00F10E25" w:rsidRDefault="00A64769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DE7382" w:rsidRPr="00F10E25" w:rsidRDefault="00A64769" w:rsidP="00FF6F6E">
      <w:pPr>
        <w:ind w:firstLineChars="1988" w:firstLine="4398"/>
        <w:rPr>
          <w:rFonts w:ascii="游ゴシック Medium" w:eastAsia="游ゴシック Medium" w:hAnsi="游ゴシック Medium"/>
          <w:sz w:val="24"/>
          <w:szCs w:val="24"/>
        </w:rPr>
      </w:pPr>
      <w:bookmarkStart w:id="0" w:name="_GoBack"/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＜申込み・問合</w:t>
      </w:r>
      <w:r w:rsidR="00DE7382" w:rsidRPr="00F10E25">
        <w:rPr>
          <w:rFonts w:ascii="游ゴシック Medium" w:eastAsia="游ゴシック Medium" w:hAnsi="游ゴシック Medium" w:hint="eastAsia"/>
          <w:sz w:val="24"/>
          <w:szCs w:val="24"/>
        </w:rPr>
        <w:t>せ先＞</w:t>
      </w:r>
    </w:p>
    <w:p w:rsidR="00DE7382" w:rsidRPr="00F10E25" w:rsidRDefault="00DE7382" w:rsidP="00FF6F6E">
      <w:pPr>
        <w:ind w:firstLineChars="1988" w:firstLine="4398"/>
        <w:rPr>
          <w:rFonts w:ascii="游ゴシック Medium" w:eastAsia="游ゴシック Medium" w:hAnsi="游ゴシック Medium"/>
          <w:sz w:val="24"/>
          <w:szCs w:val="24"/>
        </w:rPr>
      </w:pP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信州大</w:t>
      </w:r>
      <w:r w:rsidR="00A64769" w:rsidRPr="00F10E25">
        <w:rPr>
          <w:rFonts w:ascii="游ゴシック Medium" w:eastAsia="游ゴシック Medium" w:hAnsi="游ゴシック Medium" w:hint="eastAsia"/>
          <w:sz w:val="24"/>
          <w:szCs w:val="24"/>
        </w:rPr>
        <w:t>学医学部附属病院　医療支援課　医療連携係</w:t>
      </w:r>
    </w:p>
    <w:p w:rsidR="00DE7382" w:rsidRPr="00F10E25" w:rsidRDefault="00A64769" w:rsidP="00FF6F6E">
      <w:pPr>
        <w:ind w:firstLineChars="1988" w:firstLine="4398"/>
        <w:rPr>
          <w:rFonts w:ascii="游ゴシック Medium" w:eastAsia="游ゴシック Medium" w:hAnsi="游ゴシック Medium"/>
          <w:sz w:val="24"/>
          <w:szCs w:val="24"/>
        </w:rPr>
      </w:pP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TEL：0263-37-3391　　　FAX：0263-37-2854</w:t>
      </w:r>
    </w:p>
    <w:p w:rsidR="00DE7382" w:rsidRPr="00F10E25" w:rsidRDefault="00DE7382" w:rsidP="00FF6F6E">
      <w:pPr>
        <w:ind w:firstLineChars="1988" w:firstLine="4398"/>
        <w:rPr>
          <w:rFonts w:ascii="游ゴシック Medium" w:eastAsia="游ゴシック Medium" w:hAnsi="游ゴシック Medium"/>
          <w:sz w:val="24"/>
          <w:szCs w:val="24"/>
        </w:rPr>
      </w:pP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E-mail：</w:t>
      </w:r>
      <w:r w:rsidR="00A64769" w:rsidRPr="00F10E25">
        <w:rPr>
          <w:rFonts w:ascii="游ゴシック Medium" w:eastAsia="游ゴシック Medium" w:hAnsi="游ゴシック Medium" w:hint="eastAsia"/>
          <w:sz w:val="24"/>
          <w:szCs w:val="24"/>
        </w:rPr>
        <w:t>sca</w:t>
      </w:r>
      <w:r w:rsidRPr="00F10E25">
        <w:rPr>
          <w:rFonts w:ascii="游ゴシック Medium" w:eastAsia="游ゴシック Medium" w:hAnsi="游ゴシック Medium" w:hint="eastAsia"/>
          <w:sz w:val="24"/>
          <w:szCs w:val="24"/>
        </w:rPr>
        <w:t>@shinshu-u.ac.jp</w:t>
      </w:r>
      <w:bookmarkEnd w:id="0"/>
    </w:p>
    <w:sectPr w:rsidR="00DE7382" w:rsidRPr="00F10E25" w:rsidSect="00897D9D">
      <w:pgSz w:w="11906" w:h="16838" w:code="9"/>
      <w:pgMar w:top="454" w:right="1077" w:bottom="454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382"/>
    <w:rsid w:val="001E7EE5"/>
    <w:rsid w:val="002A36BE"/>
    <w:rsid w:val="007C3DD2"/>
    <w:rsid w:val="00813568"/>
    <w:rsid w:val="00890659"/>
    <w:rsid w:val="00897D9D"/>
    <w:rsid w:val="00A64769"/>
    <w:rsid w:val="00DE7382"/>
    <w:rsid w:val="00F10E25"/>
    <w:rsid w:val="00F9692A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F3230D-5A2E-49D1-9B83-D1899343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kanwa-net4</dc:creator>
  <cp:lastModifiedBy>igaku128</cp:lastModifiedBy>
  <cp:revision>9</cp:revision>
  <cp:lastPrinted>2018-06-25T04:57:00Z</cp:lastPrinted>
  <dcterms:created xsi:type="dcterms:W3CDTF">2018-04-23T08:35:00Z</dcterms:created>
  <dcterms:modified xsi:type="dcterms:W3CDTF">2020-04-27T01:43:00Z</dcterms:modified>
</cp:coreProperties>
</file>